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81" w:type="dxa"/>
        <w:tblInd w:w="-67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69"/>
        <w:gridCol w:w="4110"/>
        <w:gridCol w:w="3402"/>
      </w:tblGrid>
      <w:tr w:rsidR="00747CA5" w:rsidRPr="00E90824" w:rsidTr="00747CA5">
        <w:trPr>
          <w:trHeight w:val="2409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CA5" w:rsidRDefault="00747CA5" w:rsidP="000D7F6B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E90824">
              <w:rPr>
                <w:rFonts w:eastAsia="Times New Roman" w:cs="Times New Roman"/>
                <w:b/>
                <w:bCs/>
                <w:color w:val="000000"/>
              </w:rPr>
              <w:t>      </w:t>
            </w:r>
          </w:p>
          <w:p w:rsidR="00747CA5" w:rsidRDefault="00747CA5" w:rsidP="000D7F6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 xml:space="preserve">         </w:t>
            </w:r>
            <w:r w:rsidRPr="00E90824">
              <w:rPr>
                <w:rFonts w:eastAsia="Times New Roman" w:cs="Times New Roman"/>
                <w:b/>
                <w:bCs/>
                <w:color w:val="000000"/>
              </w:rPr>
              <w:t>  «Рассмотрено»</w:t>
            </w:r>
            <w:r w:rsidRPr="00E90824">
              <w:rPr>
                <w:rFonts w:eastAsia="Times New Roman" w:cs="Times New Roman"/>
                <w:b/>
                <w:bCs/>
                <w:color w:val="000000"/>
              </w:rPr>
              <w:br/>
            </w:r>
          </w:p>
          <w:p w:rsidR="00747CA5" w:rsidRPr="0084500D" w:rsidRDefault="00747CA5" w:rsidP="000D7F6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E90824">
              <w:rPr>
                <w:rFonts w:eastAsia="Times New Roman" w:cs="Times New Roman"/>
                <w:color w:val="000000"/>
              </w:rPr>
              <w:t>н</w:t>
            </w:r>
            <w:r>
              <w:rPr>
                <w:rFonts w:eastAsia="Times New Roman" w:cs="Times New Roman"/>
                <w:color w:val="000000"/>
              </w:rPr>
              <w:t>а заседании Педагогического   совета.</w:t>
            </w:r>
          </w:p>
          <w:p w:rsidR="00747CA5" w:rsidRDefault="00747CA5" w:rsidP="000D7F6B">
            <w:pPr>
              <w:rPr>
                <w:rFonts w:eastAsia="Times New Roman" w:cs="Times New Roman"/>
                <w:color w:val="000000"/>
              </w:rPr>
            </w:pPr>
            <w:r w:rsidRPr="00E90824">
              <w:rPr>
                <w:rFonts w:eastAsia="Times New Roman" w:cs="Times New Roman"/>
                <w:color w:val="000000"/>
              </w:rPr>
              <w:br/>
            </w:r>
          </w:p>
          <w:p w:rsidR="00747CA5" w:rsidRDefault="00747CA5" w:rsidP="000D7F6B">
            <w:pPr>
              <w:rPr>
                <w:rFonts w:eastAsia="Times New Roman" w:cs="Times New Roman"/>
                <w:color w:val="000000"/>
              </w:rPr>
            </w:pPr>
            <w:r w:rsidRPr="000A111D">
              <w:rPr>
                <w:rFonts w:eastAsia="Times New Roman" w:cs="Times New Roman"/>
                <w:color w:val="000000"/>
              </w:rPr>
              <w:t>Протокол</w:t>
            </w:r>
            <w:r>
              <w:rPr>
                <w:rFonts w:eastAsia="Times New Roman" w:cs="Times New Roman"/>
                <w:color w:val="000000"/>
              </w:rPr>
              <w:t xml:space="preserve"> № __    </w:t>
            </w:r>
          </w:p>
          <w:p w:rsidR="00747CA5" w:rsidRDefault="00747CA5" w:rsidP="000D7F6B">
            <w:pPr>
              <w:rPr>
                <w:rFonts w:eastAsia="Times New Roman" w:cs="Times New Roman"/>
                <w:color w:val="000000"/>
              </w:rPr>
            </w:pPr>
          </w:p>
          <w:p w:rsidR="00747CA5" w:rsidRPr="000A111D" w:rsidRDefault="00747CA5" w:rsidP="000D7F6B">
            <w:pP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от  «___» ___    2022 </w:t>
            </w:r>
            <w:r w:rsidRPr="00E90824">
              <w:rPr>
                <w:rFonts w:eastAsia="Times New Roman" w:cs="Times New Roman"/>
                <w:color w:val="000000"/>
              </w:rPr>
              <w:t>г.</w:t>
            </w:r>
            <w:r w:rsidRPr="00E90824">
              <w:rPr>
                <w:rFonts w:eastAsia="Times New Roman" w:cs="Times New Roman"/>
                <w:color w:val="000000"/>
              </w:rPr>
              <w:br/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CA5" w:rsidRDefault="00747CA5" w:rsidP="000D7F6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</w:p>
          <w:p w:rsidR="00747CA5" w:rsidRPr="00E90824" w:rsidRDefault="00747CA5" w:rsidP="000D7F6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90824">
              <w:rPr>
                <w:rFonts w:eastAsia="Times New Roman" w:cs="Times New Roman"/>
                <w:b/>
                <w:bCs/>
                <w:color w:val="000000"/>
              </w:rPr>
              <w:t>«Согласовано»</w:t>
            </w:r>
            <w:r w:rsidRPr="00E90824">
              <w:rPr>
                <w:rFonts w:eastAsia="Times New Roman" w:cs="Times New Roman"/>
                <w:b/>
                <w:bCs/>
                <w:color w:val="000000"/>
              </w:rPr>
              <w:br/>
            </w:r>
          </w:p>
          <w:p w:rsidR="00747CA5" w:rsidRPr="00E90824" w:rsidRDefault="00747CA5" w:rsidP="000D7F6B">
            <w:pPr>
              <w:ind w:left="17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Заместитель директора по НМР МБОУ «СОШ №6</w:t>
            </w:r>
            <w:r w:rsidRPr="00E90824">
              <w:rPr>
                <w:rFonts w:eastAsia="Times New Roman" w:cs="Times New Roman"/>
                <w:color w:val="000000"/>
              </w:rPr>
              <w:t>4»</w:t>
            </w:r>
            <w:r>
              <w:rPr>
                <w:rFonts w:eastAsia="Times New Roman" w:cs="Times New Roman"/>
                <w:color w:val="000000"/>
              </w:rPr>
              <w:t xml:space="preserve"> г. Грозного</w:t>
            </w:r>
            <w:r w:rsidRPr="00E90824">
              <w:rPr>
                <w:rFonts w:eastAsia="Times New Roman" w:cs="Times New Roman"/>
                <w:color w:val="000000"/>
              </w:rPr>
              <w:br/>
            </w:r>
          </w:p>
          <w:p w:rsidR="00747CA5" w:rsidRDefault="00747CA5" w:rsidP="000D7F6B">
            <w:pPr>
              <w:ind w:left="175"/>
              <w:rPr>
                <w:rFonts w:eastAsia="Times New Roman" w:cs="Times New Roman"/>
                <w:color w:val="000000"/>
              </w:rPr>
            </w:pPr>
          </w:p>
          <w:p w:rsidR="00747CA5" w:rsidRPr="00E90824" w:rsidRDefault="00747CA5" w:rsidP="000D7F6B">
            <w:pPr>
              <w:ind w:left="175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eastAsia="Times New Roman" w:cs="Times New Roman"/>
                <w:color w:val="000000"/>
              </w:rPr>
              <w:t xml:space="preserve">_________    </w:t>
            </w:r>
            <w:r w:rsidRPr="00E90824">
              <w:rPr>
                <w:rFonts w:eastAsia="Times New Roman" w:cs="Times New Roman"/>
                <w:color w:val="000000"/>
                <w:u w:val="single"/>
              </w:rPr>
              <w:t xml:space="preserve"> П.Я. Джабраилова</w:t>
            </w:r>
          </w:p>
          <w:p w:rsidR="00747CA5" w:rsidRPr="00E90824" w:rsidRDefault="00747CA5" w:rsidP="000D7F6B">
            <w:pPr>
              <w:ind w:left="175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90824">
              <w:rPr>
                <w:rFonts w:eastAsia="Times New Roman" w:cs="Times New Roman"/>
                <w:color w:val="000000"/>
              </w:rPr>
              <w:t>                 Ф.И.О.</w:t>
            </w:r>
          </w:p>
          <w:p w:rsidR="00747CA5" w:rsidRPr="00E90824" w:rsidRDefault="00747CA5" w:rsidP="000D7F6B">
            <w:pPr>
              <w:spacing w:line="0" w:lineRule="atLeast"/>
              <w:ind w:left="17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«___» _________        2022 </w:t>
            </w:r>
            <w:r w:rsidRPr="00E90824">
              <w:rPr>
                <w:rFonts w:eastAsia="Times New Roman" w:cs="Times New Roman"/>
                <w:color w:val="000000"/>
              </w:rPr>
              <w:t>г.</w:t>
            </w:r>
            <w:r w:rsidRPr="00E90824">
              <w:rPr>
                <w:rFonts w:eastAsia="Times New Roman" w:cs="Times New Roman"/>
                <w:color w:val="000000"/>
              </w:rPr>
              <w:br/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CA5" w:rsidRDefault="00747CA5" w:rsidP="000D7F6B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</w:p>
          <w:p w:rsidR="00747CA5" w:rsidRPr="00E90824" w:rsidRDefault="00747CA5" w:rsidP="000D7F6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90824">
              <w:rPr>
                <w:rFonts w:eastAsia="Times New Roman" w:cs="Times New Roman"/>
                <w:b/>
                <w:bCs/>
                <w:color w:val="000000"/>
              </w:rPr>
              <w:t>«Утверждено»</w:t>
            </w:r>
            <w:r w:rsidRPr="00E90824">
              <w:rPr>
                <w:rFonts w:eastAsia="Times New Roman" w:cs="Times New Roman"/>
                <w:b/>
                <w:bCs/>
                <w:color w:val="000000"/>
              </w:rPr>
              <w:br/>
            </w:r>
          </w:p>
          <w:p w:rsidR="00747CA5" w:rsidRPr="00E90824" w:rsidRDefault="00747CA5" w:rsidP="000D7F6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Директор МБОУ «СОШ №6</w:t>
            </w:r>
            <w:r w:rsidRPr="00E90824">
              <w:rPr>
                <w:rFonts w:eastAsia="Times New Roman" w:cs="Times New Roman"/>
                <w:color w:val="000000"/>
              </w:rPr>
              <w:t>4»</w:t>
            </w:r>
            <w:r w:rsidRPr="00E90824">
              <w:rPr>
                <w:rFonts w:eastAsia="Times New Roman" w:cs="Times New Roman"/>
                <w:color w:val="000000"/>
              </w:rPr>
              <w:br/>
              <w:t>г. Грозного</w:t>
            </w:r>
          </w:p>
          <w:p w:rsidR="00747CA5" w:rsidRPr="00E90824" w:rsidRDefault="00747CA5" w:rsidP="000D7F6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747CA5" w:rsidRPr="00E90824" w:rsidRDefault="00747CA5" w:rsidP="000D7F6B">
            <w:pPr>
              <w:rPr>
                <w:rFonts w:ascii="Arial" w:eastAsia="Times New Roman" w:hAnsi="Arial" w:cs="Arial"/>
                <w:color w:val="000000"/>
              </w:rPr>
            </w:pPr>
            <w:r w:rsidRPr="00E90824">
              <w:rPr>
                <w:rFonts w:eastAsia="Times New Roman" w:cs="Times New Roman"/>
                <w:color w:val="000000"/>
              </w:rPr>
              <w:t>________</w:t>
            </w:r>
            <w:r>
              <w:rPr>
                <w:rFonts w:eastAsia="Times New Roman" w:cs="Times New Roman"/>
                <w:color w:val="000000"/>
              </w:rPr>
              <w:t>__</w:t>
            </w:r>
            <w:r w:rsidRPr="00E90824">
              <w:rPr>
                <w:rFonts w:eastAsia="Times New Roman" w:cs="Times New Roman"/>
                <w:color w:val="000000"/>
              </w:rPr>
              <w:t xml:space="preserve">     </w:t>
            </w:r>
            <w:r>
              <w:rPr>
                <w:rFonts w:eastAsia="Times New Roman" w:cs="Times New Roman"/>
                <w:color w:val="000000"/>
                <w:u w:val="single"/>
              </w:rPr>
              <w:t xml:space="preserve">А.А. </w:t>
            </w:r>
            <w:proofErr w:type="spellStart"/>
            <w:r>
              <w:rPr>
                <w:rFonts w:eastAsia="Times New Roman" w:cs="Times New Roman"/>
                <w:color w:val="000000"/>
                <w:u w:val="single"/>
              </w:rPr>
              <w:t>Джамаев</w:t>
            </w:r>
            <w:proofErr w:type="spellEnd"/>
          </w:p>
          <w:p w:rsidR="00747CA5" w:rsidRDefault="00747CA5" w:rsidP="000D7F6B">
            <w:pPr>
              <w:jc w:val="center"/>
              <w:rPr>
                <w:rFonts w:eastAsia="Times New Roman" w:cs="Times New Roman"/>
                <w:color w:val="000000"/>
              </w:rPr>
            </w:pPr>
            <w:r w:rsidRPr="00E90824">
              <w:rPr>
                <w:rFonts w:eastAsia="Times New Roman" w:cs="Times New Roman"/>
                <w:color w:val="000000"/>
              </w:rPr>
              <w:t>                   Ф.И.О.</w:t>
            </w:r>
          </w:p>
          <w:p w:rsidR="00747CA5" w:rsidRPr="000A111D" w:rsidRDefault="00747CA5" w:rsidP="000D7F6B">
            <w:pPr>
              <w:rPr>
                <w:rFonts w:ascii="Arial" w:eastAsia="Times New Roman" w:hAnsi="Arial" w:cs="Arial"/>
                <w:color w:val="000000"/>
                <w:sz w:val="40"/>
              </w:rPr>
            </w:pPr>
            <w:r w:rsidRPr="000A111D">
              <w:rPr>
                <w:rFonts w:ascii="LiberationSerif" w:eastAsia="Times New Roman" w:hAnsi="LiberationSerif" w:cs="Times New Roman"/>
                <w:color w:val="000000"/>
              </w:rPr>
              <w:t>Приказ №</w:t>
            </w:r>
            <w:r>
              <w:rPr>
                <w:rFonts w:ascii="LiberationSerif" w:eastAsia="Times New Roman" w:hAnsi="LiberationSerif" w:cs="Times New Roman"/>
                <w:color w:val="000000"/>
              </w:rPr>
              <w:t xml:space="preserve"> __</w:t>
            </w:r>
          </w:p>
          <w:p w:rsidR="00747CA5" w:rsidRDefault="00747CA5" w:rsidP="000D7F6B">
            <w:pPr>
              <w:spacing w:line="0" w:lineRule="atLeas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«___» _________   2022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E90824">
              <w:rPr>
                <w:rFonts w:eastAsia="Times New Roman" w:cs="Times New Roman"/>
                <w:color w:val="000000"/>
              </w:rPr>
              <w:t>г.</w:t>
            </w:r>
          </w:p>
          <w:p w:rsidR="00747CA5" w:rsidRPr="00E90824" w:rsidRDefault="00747CA5" w:rsidP="000D7F6B">
            <w:pPr>
              <w:spacing w:line="0" w:lineRule="atLeast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747CA5" w:rsidRDefault="00747CA5" w:rsidP="00747CA5">
      <w:pPr>
        <w:ind w:left="426"/>
      </w:pPr>
    </w:p>
    <w:p w:rsidR="00747CA5" w:rsidRDefault="00747CA5" w:rsidP="00747CA5">
      <w:pPr>
        <w:ind w:left="426"/>
      </w:pPr>
    </w:p>
    <w:p w:rsidR="00747CA5" w:rsidRDefault="00747CA5" w:rsidP="00747CA5">
      <w:pPr>
        <w:ind w:left="426"/>
      </w:pPr>
    </w:p>
    <w:p w:rsidR="00747CA5" w:rsidRDefault="00747CA5" w:rsidP="00747CA5">
      <w:pPr>
        <w:ind w:left="426"/>
      </w:pPr>
    </w:p>
    <w:p w:rsidR="00747CA5" w:rsidRDefault="00747CA5" w:rsidP="00747CA5">
      <w:pPr>
        <w:rPr>
          <w:lang w:val="en-US"/>
        </w:rPr>
      </w:pPr>
    </w:p>
    <w:p w:rsidR="00747CA5" w:rsidRPr="00367597" w:rsidRDefault="00747CA5" w:rsidP="00747CA5">
      <w:pPr>
        <w:rPr>
          <w:lang w:val="en-US"/>
        </w:rPr>
      </w:pPr>
    </w:p>
    <w:p w:rsidR="00747CA5" w:rsidRDefault="00747CA5" w:rsidP="00747CA5">
      <w:pPr>
        <w:ind w:left="426"/>
      </w:pPr>
    </w:p>
    <w:p w:rsidR="00747CA5" w:rsidRPr="00E90824" w:rsidRDefault="00747CA5" w:rsidP="00747CA5">
      <w:pPr>
        <w:jc w:val="center"/>
        <w:rPr>
          <w:rFonts w:cs="Times New Roman"/>
          <w:b/>
          <w:sz w:val="28"/>
        </w:rPr>
      </w:pPr>
      <w:r w:rsidRPr="00E90824">
        <w:rPr>
          <w:rFonts w:cs="Times New Roman"/>
          <w:b/>
          <w:sz w:val="28"/>
        </w:rPr>
        <w:t>КАЛЕНДАРНО – ТЕМАТИЧЕСКОЕ ПЛАНИРОВАНИЕ</w:t>
      </w:r>
    </w:p>
    <w:p w:rsidR="00747CA5" w:rsidRDefault="00747CA5" w:rsidP="00747CA5">
      <w:pPr>
        <w:jc w:val="center"/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>ПО ГЕОГРАФИИ В 10</w:t>
      </w:r>
      <w:r w:rsidRPr="00E90824">
        <w:rPr>
          <w:rFonts w:cs="Times New Roman"/>
          <w:b/>
          <w:sz w:val="28"/>
        </w:rPr>
        <w:t xml:space="preserve"> КЛАССЕ</w:t>
      </w:r>
    </w:p>
    <w:p w:rsidR="00747CA5" w:rsidRDefault="00747CA5" w:rsidP="00747CA5">
      <w:pPr>
        <w:jc w:val="center"/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>УЧИТЕЛЯ ГЕОГРАФИИ</w:t>
      </w:r>
    </w:p>
    <w:p w:rsidR="00747CA5" w:rsidRDefault="00747CA5" w:rsidP="00747CA5">
      <w:pPr>
        <w:jc w:val="center"/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>МБОУ «СОШ №64» г. Грозного</w:t>
      </w:r>
    </w:p>
    <w:p w:rsidR="00747CA5" w:rsidRPr="000C1B6B" w:rsidRDefault="00747CA5" w:rsidP="00747CA5">
      <w:pPr>
        <w:jc w:val="center"/>
        <w:rPr>
          <w:rFonts w:cs="Times New Roman"/>
          <w:b/>
          <w:sz w:val="28"/>
        </w:rPr>
      </w:pPr>
      <w:proofErr w:type="spellStart"/>
      <w:r>
        <w:rPr>
          <w:rFonts w:cs="Times New Roman"/>
          <w:b/>
          <w:sz w:val="28"/>
        </w:rPr>
        <w:t>Жантаевой</w:t>
      </w:r>
      <w:proofErr w:type="spellEnd"/>
      <w:r>
        <w:rPr>
          <w:rFonts w:cs="Times New Roman"/>
          <w:b/>
          <w:sz w:val="28"/>
        </w:rPr>
        <w:t xml:space="preserve"> Кисы </w:t>
      </w:r>
      <w:proofErr w:type="spellStart"/>
      <w:r>
        <w:rPr>
          <w:rFonts w:cs="Times New Roman"/>
          <w:b/>
          <w:sz w:val="28"/>
        </w:rPr>
        <w:t>Хамадовны</w:t>
      </w:r>
      <w:proofErr w:type="spellEnd"/>
      <w:r>
        <w:rPr>
          <w:rFonts w:cs="Times New Roman"/>
          <w:b/>
          <w:sz w:val="28"/>
        </w:rPr>
        <w:t xml:space="preserve"> </w:t>
      </w:r>
    </w:p>
    <w:p w:rsidR="00747CA5" w:rsidRDefault="00747CA5" w:rsidP="00747CA5">
      <w:pPr>
        <w:jc w:val="center"/>
        <w:rPr>
          <w:rFonts w:cs="Times New Roman"/>
          <w:b/>
          <w:sz w:val="28"/>
        </w:rPr>
      </w:pPr>
    </w:p>
    <w:p w:rsidR="00747CA5" w:rsidRDefault="00747CA5" w:rsidP="00747CA5">
      <w:pPr>
        <w:jc w:val="center"/>
        <w:rPr>
          <w:rFonts w:cs="Times New Roman"/>
          <w:b/>
          <w:sz w:val="28"/>
        </w:rPr>
      </w:pPr>
    </w:p>
    <w:p w:rsidR="00747CA5" w:rsidRDefault="00747CA5" w:rsidP="00747CA5">
      <w:pPr>
        <w:jc w:val="center"/>
        <w:rPr>
          <w:rFonts w:cs="Times New Roman"/>
          <w:b/>
          <w:sz w:val="28"/>
        </w:rPr>
      </w:pPr>
    </w:p>
    <w:p w:rsidR="00747CA5" w:rsidRDefault="00747CA5" w:rsidP="00747CA5">
      <w:pPr>
        <w:jc w:val="center"/>
        <w:rPr>
          <w:rFonts w:cs="Times New Roman"/>
          <w:b/>
          <w:sz w:val="28"/>
        </w:rPr>
      </w:pPr>
    </w:p>
    <w:p w:rsidR="00747CA5" w:rsidRDefault="00747CA5" w:rsidP="00747CA5">
      <w:pPr>
        <w:jc w:val="center"/>
        <w:rPr>
          <w:rFonts w:cs="Times New Roman"/>
          <w:b/>
          <w:sz w:val="28"/>
        </w:rPr>
      </w:pPr>
    </w:p>
    <w:p w:rsidR="00747CA5" w:rsidRDefault="00747CA5" w:rsidP="00747CA5">
      <w:pPr>
        <w:jc w:val="center"/>
        <w:rPr>
          <w:rFonts w:cs="Times New Roman"/>
          <w:b/>
          <w:sz w:val="28"/>
        </w:rPr>
      </w:pPr>
    </w:p>
    <w:p w:rsidR="00747CA5" w:rsidRDefault="00747CA5" w:rsidP="00747CA5">
      <w:pPr>
        <w:pStyle w:val="a9"/>
      </w:pPr>
    </w:p>
    <w:p w:rsidR="00747CA5" w:rsidRPr="00E90824" w:rsidRDefault="00747CA5" w:rsidP="00747CA5">
      <w:pPr>
        <w:pStyle w:val="a9"/>
        <w:jc w:val="center"/>
        <w:rPr>
          <w:b/>
          <w:sz w:val="28"/>
        </w:rPr>
      </w:pPr>
      <w:r w:rsidRPr="00E90824">
        <w:rPr>
          <w:b/>
          <w:sz w:val="28"/>
        </w:rPr>
        <w:t>г. Грозный</w:t>
      </w:r>
    </w:p>
    <w:p w:rsidR="00747CA5" w:rsidRPr="00E90824" w:rsidRDefault="00747CA5" w:rsidP="00747CA5">
      <w:pPr>
        <w:pStyle w:val="a9"/>
        <w:jc w:val="center"/>
        <w:rPr>
          <w:b/>
          <w:sz w:val="28"/>
        </w:rPr>
      </w:pPr>
      <w:r>
        <w:rPr>
          <w:b/>
          <w:sz w:val="28"/>
        </w:rPr>
        <w:t>2022</w:t>
      </w:r>
      <w:r w:rsidRPr="00E90824">
        <w:rPr>
          <w:b/>
          <w:sz w:val="28"/>
        </w:rPr>
        <w:t xml:space="preserve"> г.</w:t>
      </w:r>
    </w:p>
    <w:p w:rsidR="00F64A81" w:rsidRDefault="00F64A81" w:rsidP="00F64A81">
      <w:pPr>
        <w:rPr>
          <w:rFonts w:cs="Times New Roman"/>
        </w:rPr>
      </w:pPr>
    </w:p>
    <w:p w:rsidR="00747CA5" w:rsidRDefault="00747CA5" w:rsidP="00F64A81">
      <w:pPr>
        <w:rPr>
          <w:rFonts w:cs="Times New Roman"/>
        </w:rPr>
      </w:pPr>
    </w:p>
    <w:p w:rsidR="00747CA5" w:rsidRDefault="00747CA5" w:rsidP="00F64A81">
      <w:pPr>
        <w:rPr>
          <w:rFonts w:cs="Times New Roman"/>
        </w:rPr>
      </w:pPr>
    </w:p>
    <w:p w:rsidR="00747CA5" w:rsidRDefault="00747CA5" w:rsidP="00F64A81">
      <w:pPr>
        <w:rPr>
          <w:rFonts w:cs="Times New Roman"/>
        </w:rPr>
      </w:pPr>
    </w:p>
    <w:p w:rsidR="00747CA5" w:rsidRDefault="00747CA5" w:rsidP="00F64A81">
      <w:pPr>
        <w:rPr>
          <w:rFonts w:cs="Times New Roman"/>
        </w:rPr>
      </w:pPr>
    </w:p>
    <w:p w:rsidR="00747CA5" w:rsidRDefault="00747CA5" w:rsidP="00F64A81">
      <w:pPr>
        <w:rPr>
          <w:rFonts w:cs="Times New Roman"/>
        </w:rPr>
      </w:pPr>
    </w:p>
    <w:p w:rsidR="00747CA5" w:rsidRDefault="00747CA5" w:rsidP="00F64A81">
      <w:pPr>
        <w:rPr>
          <w:rFonts w:cs="Times New Roman"/>
        </w:rPr>
      </w:pPr>
    </w:p>
    <w:p w:rsidR="00747CA5" w:rsidRDefault="00747CA5" w:rsidP="00F64A81">
      <w:pPr>
        <w:rPr>
          <w:rFonts w:cs="Times New Roman"/>
        </w:rPr>
      </w:pPr>
    </w:p>
    <w:p w:rsidR="00747CA5" w:rsidRDefault="00747CA5" w:rsidP="00F64A81">
      <w:pPr>
        <w:rPr>
          <w:rFonts w:cs="Times New Roman"/>
        </w:rPr>
      </w:pPr>
    </w:p>
    <w:p w:rsidR="00747CA5" w:rsidRDefault="00747CA5" w:rsidP="00F64A81">
      <w:pPr>
        <w:rPr>
          <w:rFonts w:cs="Times New Roman"/>
        </w:rPr>
      </w:pPr>
    </w:p>
    <w:p w:rsidR="00747CA5" w:rsidRDefault="00747CA5" w:rsidP="00F64A81">
      <w:pPr>
        <w:rPr>
          <w:rFonts w:cs="Times New Roman"/>
        </w:rPr>
      </w:pPr>
    </w:p>
    <w:p w:rsidR="00747CA5" w:rsidRDefault="00747CA5" w:rsidP="00F64A81">
      <w:pPr>
        <w:rPr>
          <w:rFonts w:cs="Times New Roman"/>
        </w:rPr>
      </w:pPr>
    </w:p>
    <w:p w:rsidR="00747CA5" w:rsidRDefault="00747CA5" w:rsidP="00F64A81">
      <w:pPr>
        <w:rPr>
          <w:rFonts w:cs="Times New Roman"/>
        </w:rPr>
      </w:pPr>
    </w:p>
    <w:p w:rsidR="00747CA5" w:rsidRDefault="00747CA5" w:rsidP="00F64A81">
      <w:pPr>
        <w:rPr>
          <w:rFonts w:cs="Times New Roman"/>
        </w:rPr>
      </w:pPr>
    </w:p>
    <w:p w:rsidR="00747CA5" w:rsidRDefault="00747CA5" w:rsidP="00F64A81">
      <w:pPr>
        <w:rPr>
          <w:rFonts w:cs="Times New Roman"/>
        </w:rPr>
      </w:pPr>
    </w:p>
    <w:p w:rsidR="00747CA5" w:rsidRDefault="00747CA5" w:rsidP="00F64A81">
      <w:pPr>
        <w:rPr>
          <w:rFonts w:cs="Times New Roman"/>
        </w:rPr>
      </w:pPr>
    </w:p>
    <w:p w:rsidR="002E2F0E" w:rsidRDefault="002E2F0E">
      <w:pPr>
        <w:rPr>
          <w:rFonts w:cs="Times New Roman"/>
        </w:rPr>
      </w:pPr>
    </w:p>
    <w:p w:rsidR="002E2F0E" w:rsidRDefault="002E2F0E">
      <w:pPr>
        <w:rPr>
          <w:rFonts w:cs="Times New Roman"/>
        </w:rPr>
      </w:pPr>
    </w:p>
    <w:p w:rsidR="00F64A81" w:rsidRPr="002C22EB" w:rsidRDefault="002E2F0E">
      <w:pPr>
        <w:rPr>
          <w:rFonts w:eastAsia="Calibri" w:cs="Times New Roman"/>
          <w:b/>
        </w:rPr>
      </w:pPr>
      <w:r>
        <w:rPr>
          <w:rFonts w:cs="Times New Roman"/>
        </w:rPr>
        <w:lastRenderedPageBreak/>
        <w:t xml:space="preserve">                          </w:t>
      </w:r>
      <w:r>
        <w:rPr>
          <w:rFonts w:eastAsia="Calibri" w:cs="Times New Roman"/>
          <w:b/>
        </w:rPr>
        <w:t xml:space="preserve">  </w:t>
      </w:r>
      <w:proofErr w:type="spellStart"/>
      <w:r>
        <w:rPr>
          <w:rFonts w:eastAsia="Calibri" w:cs="Times New Roman"/>
          <w:b/>
        </w:rPr>
        <w:t>Календарн</w:t>
      </w:r>
      <w:proofErr w:type="spellEnd"/>
      <w:r w:rsidR="00F64A81" w:rsidRPr="002C22EB">
        <w:rPr>
          <w:rFonts w:eastAsia="Calibri" w:cs="Times New Roman"/>
          <w:b/>
        </w:rPr>
        <w:t xml:space="preserve"> </w:t>
      </w:r>
      <w:proofErr w:type="gramStart"/>
      <w:r w:rsidR="00F64A81" w:rsidRPr="002C22EB">
        <w:rPr>
          <w:rFonts w:eastAsia="Calibri" w:cs="Times New Roman"/>
          <w:b/>
        </w:rPr>
        <w:t>–т</w:t>
      </w:r>
      <w:proofErr w:type="gramEnd"/>
      <w:r w:rsidR="00F64A81" w:rsidRPr="002C22EB">
        <w:rPr>
          <w:rFonts w:eastAsia="Calibri" w:cs="Times New Roman"/>
          <w:b/>
        </w:rPr>
        <w:t>ематическое планирование 10   класс</w:t>
      </w:r>
    </w:p>
    <w:tbl>
      <w:tblPr>
        <w:tblStyle w:val="ae"/>
        <w:tblW w:w="0" w:type="auto"/>
        <w:tblLook w:val="04A0"/>
      </w:tblPr>
      <w:tblGrid>
        <w:gridCol w:w="959"/>
        <w:gridCol w:w="5245"/>
        <w:gridCol w:w="1134"/>
        <w:gridCol w:w="1134"/>
        <w:gridCol w:w="1099"/>
      </w:tblGrid>
      <w:tr w:rsidR="00F64A81" w:rsidRPr="002C22EB" w:rsidTr="00D230B0">
        <w:trPr>
          <w:trHeight w:val="301"/>
        </w:trPr>
        <w:tc>
          <w:tcPr>
            <w:tcW w:w="959" w:type="dxa"/>
            <w:vMerge w:val="restart"/>
          </w:tcPr>
          <w:p w:rsidR="00F64A81" w:rsidRPr="002C22EB" w:rsidRDefault="00F64A81" w:rsidP="00D230B0">
            <w:pPr>
              <w:rPr>
                <w:rFonts w:cs="Times New Roman"/>
                <w:b/>
                <w:sz w:val="24"/>
                <w:szCs w:val="24"/>
              </w:rPr>
            </w:pPr>
            <w:r w:rsidRPr="002C22EB">
              <w:rPr>
                <w:rFonts w:cs="Times New Roman"/>
                <w:b/>
                <w:sz w:val="24"/>
                <w:szCs w:val="24"/>
              </w:rPr>
              <w:t>№</w:t>
            </w:r>
          </w:p>
          <w:p w:rsidR="00F64A81" w:rsidRPr="002C22EB" w:rsidRDefault="00F64A81" w:rsidP="00D230B0">
            <w:pPr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2C22EB">
              <w:rPr>
                <w:rFonts w:cs="Times New Roman"/>
                <w:b/>
                <w:sz w:val="24"/>
                <w:szCs w:val="24"/>
              </w:rPr>
              <w:t>п\</w:t>
            </w:r>
            <w:proofErr w:type="gramStart"/>
            <w:r w:rsidRPr="002C22EB">
              <w:rPr>
                <w:rFonts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245" w:type="dxa"/>
            <w:vMerge w:val="restart"/>
          </w:tcPr>
          <w:p w:rsidR="00F64A81" w:rsidRPr="002C22EB" w:rsidRDefault="00F64A81" w:rsidP="00D230B0">
            <w:pPr>
              <w:rPr>
                <w:rFonts w:cs="Times New Roman"/>
                <w:b/>
                <w:sz w:val="24"/>
                <w:szCs w:val="24"/>
              </w:rPr>
            </w:pPr>
          </w:p>
          <w:p w:rsidR="00F64A81" w:rsidRPr="002C22EB" w:rsidRDefault="00F64A81" w:rsidP="00D230B0">
            <w:pPr>
              <w:rPr>
                <w:rFonts w:cs="Times New Roman"/>
                <w:b/>
                <w:sz w:val="24"/>
                <w:szCs w:val="24"/>
              </w:rPr>
            </w:pPr>
            <w:r w:rsidRPr="002C22EB">
              <w:rPr>
                <w:rFonts w:eastAsia="Times New Roman" w:cs="Times New Roman"/>
                <w:b/>
                <w:sz w:val="24"/>
                <w:szCs w:val="24"/>
              </w:rPr>
              <w:t xml:space="preserve">Содержание раздела, темы  </w:t>
            </w:r>
          </w:p>
        </w:tc>
        <w:tc>
          <w:tcPr>
            <w:tcW w:w="1134" w:type="dxa"/>
            <w:vMerge w:val="restart"/>
          </w:tcPr>
          <w:p w:rsidR="00F64A81" w:rsidRPr="002C22EB" w:rsidRDefault="00F64A81" w:rsidP="00D230B0">
            <w:pPr>
              <w:rPr>
                <w:rFonts w:cs="Times New Roman"/>
                <w:b/>
                <w:sz w:val="24"/>
                <w:szCs w:val="24"/>
              </w:rPr>
            </w:pPr>
            <w:r w:rsidRPr="002C22EB">
              <w:rPr>
                <w:rFonts w:cs="Times New Roman"/>
                <w:b/>
                <w:sz w:val="24"/>
                <w:szCs w:val="24"/>
              </w:rPr>
              <w:t>кол-во</w:t>
            </w:r>
          </w:p>
          <w:p w:rsidR="00F64A81" w:rsidRPr="002C22EB" w:rsidRDefault="00F64A81" w:rsidP="00D230B0">
            <w:pPr>
              <w:rPr>
                <w:rFonts w:cs="Times New Roman"/>
                <w:b/>
                <w:sz w:val="24"/>
                <w:szCs w:val="24"/>
              </w:rPr>
            </w:pPr>
            <w:r w:rsidRPr="002C22EB">
              <w:rPr>
                <w:rFonts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233" w:type="dxa"/>
            <w:gridSpan w:val="2"/>
            <w:tcBorders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b/>
                <w:sz w:val="24"/>
                <w:szCs w:val="24"/>
              </w:rPr>
            </w:pPr>
            <w:r w:rsidRPr="002C22EB">
              <w:rPr>
                <w:rFonts w:cs="Times New Roman"/>
                <w:b/>
                <w:sz w:val="24"/>
                <w:szCs w:val="24"/>
              </w:rPr>
              <w:t xml:space="preserve">              дата </w:t>
            </w:r>
          </w:p>
        </w:tc>
      </w:tr>
      <w:tr w:rsidR="00F64A81" w:rsidRPr="002C22EB" w:rsidTr="00D230B0">
        <w:trPr>
          <w:trHeight w:val="288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b/>
                <w:sz w:val="24"/>
                <w:szCs w:val="24"/>
              </w:rPr>
            </w:pPr>
            <w:r w:rsidRPr="002C22EB">
              <w:rPr>
                <w:rFonts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b/>
                <w:sz w:val="24"/>
                <w:szCs w:val="24"/>
              </w:rPr>
            </w:pPr>
            <w:r w:rsidRPr="002C22EB">
              <w:rPr>
                <w:rFonts w:cs="Times New Roman"/>
                <w:b/>
                <w:sz w:val="24"/>
                <w:szCs w:val="24"/>
              </w:rPr>
              <w:t>факт</w:t>
            </w:r>
          </w:p>
        </w:tc>
      </w:tr>
      <w:tr w:rsidR="00F64A81" w:rsidRPr="002C22EB" w:rsidTr="00D230B0">
        <w:trPr>
          <w:trHeight w:val="225"/>
        </w:trPr>
        <w:tc>
          <w:tcPr>
            <w:tcW w:w="959" w:type="dxa"/>
            <w:tcBorders>
              <w:top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  <w:r w:rsidRPr="002C22EB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2C22EB">
              <w:rPr>
                <w:rFonts w:eastAsia="Calibri" w:cs="Times New Roman"/>
                <w:b/>
                <w:sz w:val="24"/>
                <w:szCs w:val="24"/>
              </w:rPr>
              <w:t xml:space="preserve">           Человек и ресурсы земли 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151"/>
        </w:trPr>
        <w:tc>
          <w:tcPr>
            <w:tcW w:w="959" w:type="dxa"/>
            <w:tcBorders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От древности до наших дней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F64A81" w:rsidRPr="002C22EB" w:rsidRDefault="007D0A2A" w:rsidP="00D230B0">
            <w:pPr>
              <w:rPr>
                <w:rFonts w:cs="Times New Roman"/>
                <w:sz w:val="24"/>
                <w:szCs w:val="24"/>
              </w:rPr>
            </w:pPr>
            <w:r w:rsidRPr="002C22EB">
              <w:rPr>
                <w:rFonts w:cs="Times New Roman"/>
                <w:sz w:val="24"/>
                <w:szCs w:val="24"/>
              </w:rPr>
              <w:t>05.09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11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Современное освоение планеты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7D0A2A" w:rsidP="00D230B0">
            <w:pPr>
              <w:rPr>
                <w:rFonts w:cs="Times New Roman"/>
                <w:sz w:val="24"/>
                <w:szCs w:val="24"/>
              </w:rPr>
            </w:pPr>
            <w:r w:rsidRPr="002C22EB">
              <w:rPr>
                <w:rFonts w:cs="Times New Roman"/>
                <w:sz w:val="24"/>
                <w:szCs w:val="24"/>
              </w:rPr>
              <w:t>12.09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22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Природные ресурсы и экономическое развитие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7D0A2A" w:rsidP="00D230B0">
            <w:pPr>
              <w:rPr>
                <w:rFonts w:cs="Times New Roman"/>
                <w:sz w:val="24"/>
                <w:szCs w:val="24"/>
              </w:rPr>
            </w:pPr>
            <w:r w:rsidRPr="002C22EB">
              <w:rPr>
                <w:rFonts w:cs="Times New Roman"/>
                <w:sz w:val="24"/>
                <w:szCs w:val="24"/>
              </w:rPr>
              <w:t>19.09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21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Ископаемые ресурсы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7D0A2A" w:rsidP="00D230B0">
            <w:pPr>
              <w:rPr>
                <w:rFonts w:cs="Times New Roman"/>
                <w:sz w:val="24"/>
                <w:szCs w:val="24"/>
              </w:rPr>
            </w:pPr>
            <w:r w:rsidRPr="002C22EB">
              <w:rPr>
                <w:rFonts w:cs="Times New Roman"/>
                <w:sz w:val="24"/>
                <w:szCs w:val="24"/>
              </w:rPr>
              <w:t>26.09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13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Земельные ресурсы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7D0A2A" w:rsidP="00D230B0">
            <w:pPr>
              <w:rPr>
                <w:rFonts w:cs="Times New Roman"/>
                <w:sz w:val="24"/>
                <w:szCs w:val="24"/>
              </w:rPr>
            </w:pPr>
            <w:r w:rsidRPr="002C22EB">
              <w:rPr>
                <w:rFonts w:cs="Times New Roman"/>
                <w:sz w:val="24"/>
                <w:szCs w:val="24"/>
              </w:rPr>
              <w:t>03.10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22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Водные ресурсы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7D0A2A" w:rsidP="00D230B0">
            <w:pPr>
              <w:rPr>
                <w:rFonts w:cs="Times New Roman"/>
                <w:sz w:val="24"/>
                <w:szCs w:val="24"/>
              </w:rPr>
            </w:pPr>
            <w:r w:rsidRPr="002C22EB">
              <w:rPr>
                <w:rFonts w:cs="Times New Roman"/>
                <w:sz w:val="24"/>
                <w:szCs w:val="24"/>
              </w:rPr>
              <w:t>10.10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20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Лесные ресурсы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7D0A2A" w:rsidP="00D230B0">
            <w:pPr>
              <w:rPr>
                <w:rFonts w:cs="Times New Roman"/>
                <w:sz w:val="24"/>
                <w:szCs w:val="24"/>
              </w:rPr>
            </w:pPr>
            <w:r w:rsidRPr="002C22EB">
              <w:rPr>
                <w:rFonts w:cs="Times New Roman"/>
                <w:sz w:val="24"/>
                <w:szCs w:val="24"/>
              </w:rPr>
              <w:t>17.10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7D0A2A">
        <w:trPr>
          <w:trHeight w:val="23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D0A2A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Ресурсы Мирового океана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7D0A2A" w:rsidP="00D230B0">
            <w:pPr>
              <w:rPr>
                <w:rFonts w:cs="Times New Roman"/>
                <w:sz w:val="24"/>
                <w:szCs w:val="24"/>
              </w:rPr>
            </w:pPr>
            <w:r w:rsidRPr="002C22EB">
              <w:rPr>
                <w:rFonts w:cs="Times New Roman"/>
                <w:sz w:val="24"/>
                <w:szCs w:val="24"/>
              </w:rPr>
              <w:t>24.10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20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Другие виды ресурсов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14.11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25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Природопользование и устойчивое развитие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21.11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26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ind w:left="36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b/>
                <w:color w:val="000000"/>
                <w:sz w:val="24"/>
                <w:szCs w:val="24"/>
                <w:shd w:val="clear" w:color="auto" w:fill="FFFFFF"/>
              </w:rPr>
              <w:t>География населения   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25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Рост населения Земли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28.11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188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Этническая и языковая мозаика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05.12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21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Возрастно-половой состав и занятость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12.12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20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Расселение: жители городов и деревень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19.12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25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Миграции населения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26.12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10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География культуры, религий, цивилизаций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09.01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30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Что изучает география культуры</w:t>
            </w:r>
          </w:p>
          <w:p w:rsidR="007D0A2A" w:rsidRPr="002C22EB" w:rsidRDefault="007D0A2A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16.01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20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География религий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23.01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20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Цивилизации Востока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30.01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19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Цивилизации Запада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06.02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238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Политическая карта мира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13.02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30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Формирование политической карты мир Государство – главный объект политической карты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20.02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22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Типы государств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27.02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176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Политическая география и геополитика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06.03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23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ind w:left="36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b/>
                <w:color w:val="000000"/>
                <w:sz w:val="24"/>
                <w:szCs w:val="24"/>
                <w:shd w:val="clear" w:color="auto" w:fill="FFFFFF"/>
              </w:rPr>
              <w:t>География мировой экономики  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40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Мировая экономика: ее состав, динамика, глобализация.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13.03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22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ind w:left="360"/>
              <w:rPr>
                <w:rFonts w:cs="Times New Roman"/>
                <w:sz w:val="24"/>
                <w:szCs w:val="24"/>
              </w:rPr>
            </w:pPr>
            <w:r w:rsidRPr="002C22EB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Научно-техническая революция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20.03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176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Международное разделение труда: кто что производит?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27.03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7E29A1">
        <w:trPr>
          <w:trHeight w:val="21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Горнодобывающая промышленность.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03.04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E29A1" w:rsidRPr="002C22EB" w:rsidTr="00D230B0">
        <w:trPr>
          <w:trHeight w:val="18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7E29A1" w:rsidRPr="002C22EB" w:rsidRDefault="007E29A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E29A1" w:rsidRPr="002C22EB" w:rsidRDefault="007E29A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Энергетика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29A1" w:rsidRPr="002C22EB" w:rsidRDefault="007E29A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29A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10.04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7E29A1" w:rsidRPr="002C22EB" w:rsidRDefault="007E29A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7E29A1">
        <w:trPr>
          <w:trHeight w:val="20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E29A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Обрабатывающая промышленность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17.04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E29A1" w:rsidRPr="002C22EB" w:rsidTr="00D230B0">
        <w:trPr>
          <w:trHeight w:val="20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7E29A1" w:rsidRPr="002C22EB" w:rsidRDefault="007E29A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E29A1" w:rsidRPr="002C22EB" w:rsidRDefault="007E29A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Контрольная работа. Учимся с полярной звездой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29A1" w:rsidRPr="002C22EB" w:rsidRDefault="007E29A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29A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24.04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7E29A1" w:rsidRPr="002C22EB" w:rsidRDefault="007E29A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21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Сельское хозяйство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08.05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18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Транспорт и сфера услуг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15.05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D230B0">
        <w:trPr>
          <w:trHeight w:val="36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Мирохозяйственные связи и интеграция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22.05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64A81" w:rsidRPr="002C22EB" w:rsidTr="002C22EB">
        <w:trPr>
          <w:trHeight w:val="60"/>
        </w:trPr>
        <w:tc>
          <w:tcPr>
            <w:tcW w:w="959" w:type="dxa"/>
            <w:tcBorders>
              <w:top w:val="single" w:sz="4" w:space="0" w:color="auto"/>
            </w:tcBorders>
          </w:tcPr>
          <w:p w:rsidR="00F64A81" w:rsidRPr="002C22EB" w:rsidRDefault="00F64A81" w:rsidP="00D230B0">
            <w:pPr>
              <w:pStyle w:val="af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22E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Итоговый урок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64A81" w:rsidRPr="002C22EB" w:rsidRDefault="00AA59D6" w:rsidP="00D230B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29.05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F64A81" w:rsidRPr="002C22EB" w:rsidRDefault="00F64A81" w:rsidP="00D230B0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F64A81" w:rsidRPr="002C22EB" w:rsidRDefault="00F64A81" w:rsidP="00F64A81">
      <w:pPr>
        <w:rPr>
          <w:rFonts w:cs="Times New Roman"/>
        </w:rPr>
      </w:pPr>
    </w:p>
    <w:p w:rsidR="00F64A81" w:rsidRDefault="00F64A81"/>
    <w:sectPr w:rsidR="00F64A81" w:rsidSect="003C0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884CA50"/>
    <w:lvl w:ilvl="0">
      <w:numFmt w:val="bullet"/>
      <w:lvlText w:val="*"/>
      <w:lvlJc w:val="left"/>
    </w:lvl>
  </w:abstractNum>
  <w:abstractNum w:abstractNumId="1">
    <w:nsid w:val="00EB764A"/>
    <w:multiLevelType w:val="hybridMultilevel"/>
    <w:tmpl w:val="740ED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22564"/>
    <w:rsid w:val="000E2555"/>
    <w:rsid w:val="002506FE"/>
    <w:rsid w:val="002C22EB"/>
    <w:rsid w:val="002E2F0E"/>
    <w:rsid w:val="003C07FE"/>
    <w:rsid w:val="00403DCD"/>
    <w:rsid w:val="00452C83"/>
    <w:rsid w:val="00747CA5"/>
    <w:rsid w:val="007D0A2A"/>
    <w:rsid w:val="007E29A1"/>
    <w:rsid w:val="00822564"/>
    <w:rsid w:val="00AA59D6"/>
    <w:rsid w:val="00B61893"/>
    <w:rsid w:val="00BC2B91"/>
    <w:rsid w:val="00EE40F0"/>
    <w:rsid w:val="00F64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893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18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18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618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618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18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18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618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6189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B6189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618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B6189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B6189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61893"/>
    <w:rPr>
      <w:b/>
      <w:bCs/>
    </w:rPr>
  </w:style>
  <w:style w:type="character" w:styleId="a8">
    <w:name w:val="Emphasis"/>
    <w:basedOn w:val="a0"/>
    <w:uiPriority w:val="20"/>
    <w:qFormat/>
    <w:rsid w:val="00B61893"/>
    <w:rPr>
      <w:i/>
      <w:iCs/>
    </w:rPr>
  </w:style>
  <w:style w:type="paragraph" w:styleId="a9">
    <w:name w:val="No Spacing"/>
    <w:uiPriority w:val="1"/>
    <w:qFormat/>
    <w:rsid w:val="00B618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B61893"/>
    <w:rPr>
      <w:rFonts w:eastAsia="Times New Roman" w:cs="Times New Roman"/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61893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styleId="aa">
    <w:name w:val="Intense Quote"/>
    <w:basedOn w:val="a"/>
    <w:next w:val="a"/>
    <w:link w:val="ab"/>
    <w:uiPriority w:val="30"/>
    <w:qFormat/>
    <w:rsid w:val="00B61893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="Times New Roman" w:cs="Times New Roman"/>
      <w:b/>
      <w:bCs/>
      <w:i/>
      <w:iCs/>
      <w:color w:val="4F81BD" w:themeColor="accent1"/>
    </w:rPr>
  </w:style>
  <w:style w:type="character" w:customStyle="1" w:styleId="ab">
    <w:name w:val="Выделенная цитата Знак"/>
    <w:basedOn w:val="a0"/>
    <w:link w:val="aa"/>
    <w:uiPriority w:val="30"/>
    <w:rsid w:val="00B61893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c">
    <w:name w:val="Subtle Emphasis"/>
    <w:basedOn w:val="a0"/>
    <w:uiPriority w:val="19"/>
    <w:qFormat/>
    <w:rsid w:val="00B61893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B61893"/>
    <w:rPr>
      <w:b/>
      <w:bCs/>
      <w:i/>
      <w:iCs/>
      <w:color w:val="4F81BD" w:themeColor="accent1"/>
    </w:rPr>
  </w:style>
  <w:style w:type="table" w:styleId="ae">
    <w:name w:val="Table Grid"/>
    <w:basedOn w:val="a1"/>
    <w:uiPriority w:val="59"/>
    <w:rsid w:val="008225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F64A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2022-10-04T11:30:00Z</dcterms:created>
  <dcterms:modified xsi:type="dcterms:W3CDTF">2022-10-04T18:40:00Z</dcterms:modified>
</cp:coreProperties>
</file>